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E29" w:rsidRDefault="00F80E29" w:rsidP="00CE714D">
      <w:pPr>
        <w:suppressAutoHyphens/>
        <w:spacing w:after="0" w:line="240" w:lineRule="auto"/>
        <w:jc w:val="right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</w:p>
    <w:p w:rsidR="00F80E29" w:rsidRPr="00CE714D" w:rsidRDefault="00F80E29" w:rsidP="00F80E29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</w:pPr>
      <w:r w:rsidRPr="00CE714D"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>СОВЕТ СЕЛЬСКОГО ПОСЕЛЕНИЯ «ОЛИНСКОЕ»</w:t>
      </w:r>
    </w:p>
    <w:p w:rsidR="00F80E29" w:rsidRDefault="00F80E29" w:rsidP="00F80E29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</w:p>
    <w:p w:rsidR="00F80E29" w:rsidRDefault="00F80E29" w:rsidP="00F80E29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Cs/>
          <w:sz w:val="32"/>
          <w:szCs w:val="32"/>
          <w:lang w:eastAsia="zh-CN"/>
        </w:rPr>
      </w:pPr>
      <w:r w:rsidRPr="00CE714D">
        <w:rPr>
          <w:rFonts w:ascii="PT Astra Serif" w:eastAsia="SimSun" w:hAnsi="PT Astra Serif" w:cs="Times New Roman"/>
          <w:bCs/>
          <w:sz w:val="32"/>
          <w:szCs w:val="32"/>
          <w:lang w:eastAsia="zh-CN"/>
        </w:rPr>
        <w:t>РЕШЕНИЕ</w:t>
      </w:r>
    </w:p>
    <w:p w:rsidR="00F80E29" w:rsidRPr="00CE714D" w:rsidRDefault="00F80E29" w:rsidP="00F80E29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Cs/>
          <w:sz w:val="32"/>
          <w:szCs w:val="32"/>
          <w:lang w:eastAsia="zh-CN"/>
        </w:rPr>
      </w:pPr>
    </w:p>
    <w:p w:rsidR="00F80E29" w:rsidRDefault="00D37ECD" w:rsidP="00F80E29">
      <w:pPr>
        <w:suppressAutoHyphens/>
        <w:spacing w:after="0" w:line="240" w:lineRule="auto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21 июня </w:t>
      </w:r>
      <w:r w:rsidR="00F80E29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202</w:t>
      </w:r>
      <w:r w:rsidR="00F80E29">
        <w:rPr>
          <w:rFonts w:ascii="PT Astra Serif" w:eastAsia="SimSun" w:hAnsi="PT Astra Serif" w:cs="Times New Roman"/>
          <w:sz w:val="28"/>
          <w:szCs w:val="28"/>
          <w:lang w:eastAsia="zh-CN"/>
        </w:rPr>
        <w:t>4</w:t>
      </w:r>
      <w:r w:rsidR="00F80E29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года </w:t>
      </w:r>
      <w:r w:rsidR="00F80E29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                                                              </w:t>
      </w:r>
      <w:r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   </w:t>
      </w:r>
      <w:r w:rsidR="00F80E29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</w:t>
      </w:r>
      <w:r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                № 109</w:t>
      </w:r>
    </w:p>
    <w:p w:rsidR="00F80E29" w:rsidRPr="00363CDA" w:rsidRDefault="00F80E29" w:rsidP="00F80E29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>с.Олинск</w:t>
      </w:r>
    </w:p>
    <w:p w:rsidR="00F80E29" w:rsidRPr="00363CDA" w:rsidRDefault="00F80E29" w:rsidP="00F80E29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F80E29" w:rsidRPr="00CE714D" w:rsidRDefault="00F80E29" w:rsidP="00F80E29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>О принятии проекта нормативного правового акта «</w:t>
      </w:r>
      <w:r w:rsidRPr="00CE714D"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>О внесении изменений и дополнений в Устав сельского поселения «</w:t>
      </w:r>
      <w:r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>Олинское</w:t>
      </w:r>
      <w:r w:rsidRPr="00CE714D"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>»</w:t>
      </w:r>
    </w:p>
    <w:p w:rsidR="00F80E29" w:rsidRPr="00363CDA" w:rsidRDefault="00F80E29" w:rsidP="00F80E29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</w:p>
    <w:p w:rsidR="00F80E29" w:rsidRPr="00363CDA" w:rsidRDefault="00F80E29" w:rsidP="00F80E29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Руководствуясь пунктом 1 части 10 статьи 35 Федерального закона от 06.10.2003 № 131-ФЗ «Об общих принципах организации местного самоуправления в Российской Федерации», </w:t>
      </w:r>
      <w:r>
        <w:rPr>
          <w:rFonts w:ascii="PT Astra Serif" w:eastAsia="SimSun" w:hAnsi="PT Astra Serif" w:cs="Times New Roman"/>
          <w:sz w:val="28"/>
          <w:szCs w:val="28"/>
          <w:lang w:eastAsia="zh-CN"/>
        </w:rPr>
        <w:t>У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ставом сельского поселения </w:t>
      </w:r>
      <w:r>
        <w:rPr>
          <w:rFonts w:ascii="PT Astra Serif" w:eastAsia="SimSun" w:hAnsi="PT Astra Serif" w:cs="Times New Roman"/>
          <w:sz w:val="28"/>
          <w:szCs w:val="28"/>
          <w:lang w:eastAsia="zh-CN"/>
        </w:rPr>
        <w:t>«Олинское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», Совет сельского поселения </w:t>
      </w:r>
      <w:r>
        <w:rPr>
          <w:rFonts w:ascii="PT Astra Serif" w:eastAsia="SimSun" w:hAnsi="PT Astra Serif" w:cs="Times New Roman"/>
          <w:sz w:val="28"/>
          <w:szCs w:val="28"/>
          <w:lang w:eastAsia="zh-CN"/>
        </w:rPr>
        <w:t>«Олинское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»</w:t>
      </w:r>
      <w:r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 xml:space="preserve"> РЕШИЛ</w:t>
      </w:r>
      <w:r w:rsidRPr="00363CDA"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>:</w:t>
      </w:r>
    </w:p>
    <w:p w:rsidR="00F80E29" w:rsidRPr="00363CDA" w:rsidRDefault="00F80E29" w:rsidP="00F80E29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</w:p>
    <w:p w:rsidR="00F80E29" w:rsidRPr="00F80E29" w:rsidRDefault="00F80E29" w:rsidP="00F80E29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        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1. </w:t>
      </w:r>
      <w:r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Принять проект нормативного правового акта </w:t>
      </w:r>
      <w:r w:rsidRPr="00F80E29"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>«О внесении изменений и дополнений в Устав сельского поселения «Олинское»</w:t>
      </w:r>
      <w:r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 xml:space="preserve"> (прилагается).</w:t>
      </w:r>
    </w:p>
    <w:p w:rsidR="00F80E29" w:rsidRDefault="00F80E29" w:rsidP="00F80E29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2. Провести публичные слушания по проекту нормативного правового акта </w:t>
      </w:r>
      <w:r w:rsidRPr="00F80E29"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>«О внесении изменений и дополнений в Устав сельского поселения «Олинское»</w:t>
      </w:r>
      <w:r w:rsidR="00D37ECD"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 xml:space="preserve"> 21</w:t>
      </w:r>
      <w:r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 xml:space="preserve"> июля 2024 года в 14-00 часов в ДК по адресу: с.Олинск ул.Рабочая д.7.</w:t>
      </w:r>
    </w:p>
    <w:p w:rsidR="00F80E29" w:rsidRDefault="00F80E29" w:rsidP="00F80E29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 xml:space="preserve">3.Проект нормативного правового акта </w:t>
      </w:r>
      <w:r w:rsidRPr="00F80E29"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>«О внесении изменений и дополнений в Устав сельского поселения «Олинское»</w:t>
      </w:r>
      <w:r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 xml:space="preserve"> опубликовать на официальном сайте администрации муниципального района «Нерчин</w:t>
      </w:r>
      <w:r w:rsidR="00C977A8"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>с</w:t>
      </w:r>
      <w:r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>кий район» в информационно-телекоммуникационной сети «Интернет», на информационных стендах.</w:t>
      </w:r>
    </w:p>
    <w:p w:rsidR="000F5EDC" w:rsidRPr="000C2380" w:rsidRDefault="000F5EDC" w:rsidP="000F5EDC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</w:t>
      </w:r>
      <w:r w:rsidRPr="000C23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C2380">
        <w:rPr>
          <w:rFonts w:ascii="Times New Roman" w:hAnsi="Times New Roman" w:cs="Times New Roman"/>
          <w:sz w:val="28"/>
          <w:szCs w:val="28"/>
        </w:rPr>
        <w:t xml:space="preserve">4. Прием предложений и замечаний по проекту нормативного правового акта «О внесении изменений и дополнений в Устав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«Олинское» </w:t>
      </w:r>
      <w:r w:rsidRPr="000C2380">
        <w:rPr>
          <w:rFonts w:ascii="Times New Roman" w:hAnsi="Times New Roman" w:cs="Times New Roman"/>
          <w:sz w:val="28"/>
          <w:szCs w:val="28"/>
        </w:rPr>
        <w:t>от граждан сельского поселения «Олинское», обладающих активным избирательным правом, осуществляется в течение 20 дней со дня опубликования в письменной форме по адресу с. Олинск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380">
        <w:rPr>
          <w:rFonts w:ascii="Times New Roman" w:hAnsi="Times New Roman" w:cs="Times New Roman"/>
          <w:sz w:val="28"/>
          <w:szCs w:val="28"/>
        </w:rPr>
        <w:t>Рабочая д.7, Совет сельского поселения «Олинское» в течение рабочего дня.</w:t>
      </w:r>
    </w:p>
    <w:p w:rsidR="000F5EDC" w:rsidRPr="000C2380" w:rsidRDefault="000F5EDC" w:rsidP="000F5EDC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0C2380">
        <w:rPr>
          <w:rFonts w:ascii="Times New Roman" w:hAnsi="Times New Roman" w:cs="Times New Roman"/>
          <w:sz w:val="28"/>
          <w:szCs w:val="28"/>
        </w:rPr>
        <w:t xml:space="preserve">         5. Контроль за подготовкой и ходом публичных слушаний возложить на председателя рабочей группы по подготовке внесения изменений в Устав сельского поселения «Олинское» Шмакотину Н.А.</w:t>
      </w:r>
    </w:p>
    <w:p w:rsidR="000F5EDC" w:rsidRPr="000C2380" w:rsidRDefault="000F5EDC" w:rsidP="000F5EDC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0C2380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380">
        <w:rPr>
          <w:rFonts w:ascii="Times New Roman" w:hAnsi="Times New Roman" w:cs="Times New Roman"/>
          <w:sz w:val="28"/>
          <w:szCs w:val="28"/>
        </w:rPr>
        <w:t xml:space="preserve"> 6. Настоящее решение </w:t>
      </w:r>
      <w:r>
        <w:rPr>
          <w:rFonts w:ascii="Times New Roman" w:hAnsi="Times New Roman" w:cs="Times New Roman"/>
          <w:sz w:val="28"/>
          <w:szCs w:val="28"/>
        </w:rPr>
        <w:t xml:space="preserve">обнародовать </w:t>
      </w:r>
      <w:r w:rsidRPr="000C2380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информационных стендах сельского поселения «Олинское»,</w:t>
      </w:r>
      <w:r w:rsidRPr="000C2380">
        <w:rPr>
          <w:rFonts w:ascii="Times New Roman" w:hAnsi="Times New Roman" w:cs="Times New Roman"/>
          <w:sz w:val="28"/>
          <w:szCs w:val="28"/>
        </w:rPr>
        <w:t xml:space="preserve"> опубликовать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0C2380">
        <w:rPr>
          <w:rFonts w:ascii="Times New Roman" w:hAnsi="Times New Roman" w:cs="Times New Roman"/>
          <w:sz w:val="28"/>
          <w:szCs w:val="28"/>
        </w:rPr>
        <w:t xml:space="preserve"> официальном сайте администрации муниципального района «Нерчинский район» в информационно – телекоммуникационной сети «Интернет».</w:t>
      </w:r>
    </w:p>
    <w:p w:rsidR="000F5EDC" w:rsidRPr="000C2380" w:rsidRDefault="000F5EDC" w:rsidP="000F5EDC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0F5EDC" w:rsidRPr="000C2380" w:rsidRDefault="000F5EDC" w:rsidP="000F5EDC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0F5EDC" w:rsidRPr="000C2380" w:rsidRDefault="000F5EDC" w:rsidP="000F5EDC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0C2380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0F5EDC" w:rsidRPr="003821B8" w:rsidRDefault="000F5EDC" w:rsidP="000F5EDC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0C2380">
        <w:rPr>
          <w:rFonts w:ascii="Times New Roman" w:hAnsi="Times New Roman" w:cs="Times New Roman"/>
          <w:sz w:val="28"/>
          <w:szCs w:val="28"/>
        </w:rPr>
        <w:t xml:space="preserve">сельского поселения «Олинское»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Н.А. Шмакотина</w:t>
      </w:r>
    </w:p>
    <w:p w:rsidR="00F80E29" w:rsidRPr="00363CDA" w:rsidRDefault="00F80E29" w:rsidP="00F80E29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687BA4" w:rsidRDefault="00687BA4" w:rsidP="00687BA4">
      <w:pPr>
        <w:suppressAutoHyphens/>
        <w:spacing w:after="0" w:line="240" w:lineRule="auto"/>
        <w:jc w:val="right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</w:p>
    <w:p w:rsidR="00687BA4" w:rsidRDefault="00687BA4" w:rsidP="00687BA4">
      <w:pPr>
        <w:suppressAutoHyphens/>
        <w:spacing w:after="0" w:line="240" w:lineRule="auto"/>
        <w:jc w:val="right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</w:p>
    <w:p w:rsidR="00687BA4" w:rsidRDefault="00687BA4" w:rsidP="00687BA4">
      <w:pPr>
        <w:suppressAutoHyphens/>
        <w:spacing w:after="0" w:line="240" w:lineRule="auto"/>
        <w:jc w:val="right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</w:p>
    <w:p w:rsidR="00687BA4" w:rsidRDefault="00CE714D" w:rsidP="00687BA4">
      <w:pPr>
        <w:suppressAutoHyphens/>
        <w:spacing w:after="0" w:line="240" w:lineRule="auto"/>
        <w:jc w:val="right"/>
        <w:rPr>
          <w:rFonts w:ascii="PT Astra Serif" w:eastAsia="SimSun" w:hAnsi="PT Astra Serif" w:cs="Times New Roman"/>
          <w:bCs/>
          <w:sz w:val="24"/>
          <w:szCs w:val="24"/>
          <w:lang w:eastAsia="zh-CN"/>
        </w:rPr>
      </w:pPr>
      <w:r w:rsidRPr="00687BA4">
        <w:rPr>
          <w:rFonts w:ascii="PT Astra Serif" w:eastAsia="SimSun" w:hAnsi="PT Astra Serif" w:cs="Times New Roman"/>
          <w:bCs/>
          <w:sz w:val="24"/>
          <w:szCs w:val="24"/>
          <w:lang w:eastAsia="zh-CN"/>
        </w:rPr>
        <w:lastRenderedPageBreak/>
        <w:t>ПРОЕКТ</w:t>
      </w:r>
    </w:p>
    <w:p w:rsidR="00687BA4" w:rsidRDefault="00687BA4" w:rsidP="00687BA4">
      <w:pPr>
        <w:suppressAutoHyphens/>
        <w:spacing w:after="0" w:line="240" w:lineRule="auto"/>
        <w:jc w:val="right"/>
        <w:rPr>
          <w:rFonts w:ascii="PT Astra Serif" w:eastAsia="SimSun" w:hAnsi="PT Astra Serif" w:cs="Times New Roman"/>
          <w:bCs/>
          <w:sz w:val="24"/>
          <w:szCs w:val="24"/>
          <w:lang w:eastAsia="zh-CN"/>
        </w:rPr>
      </w:pPr>
      <w:r>
        <w:rPr>
          <w:rFonts w:ascii="PT Astra Serif" w:eastAsia="SimSun" w:hAnsi="PT Astra Serif" w:cs="Times New Roman"/>
          <w:bCs/>
          <w:sz w:val="24"/>
          <w:szCs w:val="24"/>
          <w:lang w:eastAsia="zh-CN"/>
        </w:rPr>
        <w:t>принят решением Совета сельского</w:t>
      </w:r>
    </w:p>
    <w:p w:rsidR="00687BA4" w:rsidRDefault="00687BA4" w:rsidP="00687BA4">
      <w:pPr>
        <w:suppressAutoHyphens/>
        <w:spacing w:after="0" w:line="240" w:lineRule="auto"/>
        <w:jc w:val="right"/>
        <w:rPr>
          <w:rFonts w:ascii="PT Astra Serif" w:eastAsia="SimSun" w:hAnsi="PT Astra Serif" w:cs="Times New Roman"/>
          <w:bCs/>
          <w:sz w:val="24"/>
          <w:szCs w:val="24"/>
          <w:lang w:eastAsia="zh-CN"/>
        </w:rPr>
      </w:pPr>
      <w:r>
        <w:rPr>
          <w:rFonts w:ascii="PT Astra Serif" w:eastAsia="SimSun" w:hAnsi="PT Astra Serif" w:cs="Times New Roman"/>
          <w:bCs/>
          <w:sz w:val="24"/>
          <w:szCs w:val="24"/>
          <w:lang w:eastAsia="zh-CN"/>
        </w:rPr>
        <w:t>поселения «Олинское»</w:t>
      </w:r>
    </w:p>
    <w:p w:rsidR="00687BA4" w:rsidRPr="00687BA4" w:rsidRDefault="00687BA4" w:rsidP="00687BA4">
      <w:pPr>
        <w:suppressAutoHyphens/>
        <w:spacing w:after="0" w:line="240" w:lineRule="auto"/>
        <w:jc w:val="right"/>
        <w:rPr>
          <w:rFonts w:ascii="PT Astra Serif" w:eastAsia="SimSun" w:hAnsi="PT Astra Serif" w:cs="Times New Roman"/>
          <w:bCs/>
          <w:sz w:val="24"/>
          <w:szCs w:val="24"/>
          <w:lang w:eastAsia="zh-CN"/>
        </w:rPr>
      </w:pPr>
      <w:r>
        <w:rPr>
          <w:rFonts w:ascii="PT Astra Serif" w:eastAsia="SimSun" w:hAnsi="PT Astra Serif" w:cs="Times New Roman"/>
          <w:bCs/>
          <w:sz w:val="24"/>
          <w:szCs w:val="24"/>
          <w:lang w:eastAsia="zh-CN"/>
        </w:rPr>
        <w:t>от _________года №</w:t>
      </w:r>
    </w:p>
    <w:p w:rsidR="00687BA4" w:rsidRDefault="00687BA4" w:rsidP="00687BA4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</w:pPr>
    </w:p>
    <w:p w:rsidR="00463CA1" w:rsidRPr="00687BA4" w:rsidRDefault="00CE714D" w:rsidP="00687BA4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  <w:r w:rsidRPr="00CE714D"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>СОВЕТ СЕЛЬСКОГО ПОСЕЛЕНИЯ «ОЛИНСКОЕ»</w:t>
      </w:r>
    </w:p>
    <w:p w:rsidR="00CE714D" w:rsidRDefault="00CE714D" w:rsidP="00363CDA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</w:p>
    <w:p w:rsidR="00463CA1" w:rsidRDefault="00463CA1" w:rsidP="00363CDA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Cs/>
          <w:sz w:val="32"/>
          <w:szCs w:val="32"/>
          <w:lang w:eastAsia="zh-CN"/>
        </w:rPr>
      </w:pPr>
      <w:r w:rsidRPr="00CE714D">
        <w:rPr>
          <w:rFonts w:ascii="PT Astra Serif" w:eastAsia="SimSun" w:hAnsi="PT Astra Serif" w:cs="Times New Roman"/>
          <w:bCs/>
          <w:sz w:val="32"/>
          <w:szCs w:val="32"/>
          <w:lang w:eastAsia="zh-CN"/>
        </w:rPr>
        <w:t>РЕШЕНИЕ</w:t>
      </w:r>
    </w:p>
    <w:p w:rsidR="00CE714D" w:rsidRPr="00CE714D" w:rsidRDefault="00CE714D" w:rsidP="00363CDA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Cs/>
          <w:sz w:val="32"/>
          <w:szCs w:val="32"/>
          <w:lang w:eastAsia="zh-CN"/>
        </w:rPr>
      </w:pPr>
    </w:p>
    <w:p w:rsidR="00463CA1" w:rsidRDefault="00CE714D" w:rsidP="00CE714D">
      <w:pPr>
        <w:suppressAutoHyphens/>
        <w:spacing w:after="0" w:line="240" w:lineRule="auto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>от «__» _________</w:t>
      </w:r>
      <w:r w:rsidR="00463CA1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202</w:t>
      </w:r>
      <w:r w:rsidR="0042102D">
        <w:rPr>
          <w:rFonts w:ascii="PT Astra Serif" w:eastAsia="SimSun" w:hAnsi="PT Astra Serif" w:cs="Times New Roman"/>
          <w:sz w:val="28"/>
          <w:szCs w:val="28"/>
          <w:lang w:eastAsia="zh-CN"/>
        </w:rPr>
        <w:t>4</w:t>
      </w:r>
      <w:r w:rsidR="00463CA1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года </w:t>
      </w:r>
      <w:r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                                                                </w:t>
      </w:r>
      <w:r w:rsidR="00463CA1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№ ____</w:t>
      </w:r>
    </w:p>
    <w:p w:rsidR="00CE714D" w:rsidRPr="00363CDA" w:rsidRDefault="00CE714D" w:rsidP="00CE714D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>с.Олинск</w:t>
      </w:r>
    </w:p>
    <w:p w:rsidR="00463CA1" w:rsidRPr="00363CDA" w:rsidRDefault="00463CA1" w:rsidP="00363CDA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463CA1" w:rsidRPr="00CE714D" w:rsidRDefault="00463CA1" w:rsidP="00363CDA">
      <w:pPr>
        <w:suppressAutoHyphens/>
        <w:spacing w:after="0" w:line="240" w:lineRule="auto"/>
        <w:jc w:val="center"/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</w:pPr>
      <w:r w:rsidRPr="00CE714D"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 xml:space="preserve">О внесении изменений и дополнений в Устав сельского поселения </w:t>
      </w:r>
      <w:r w:rsidR="00883C0A" w:rsidRPr="00CE714D"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>«</w:t>
      </w:r>
      <w:r w:rsidR="00CE714D"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>Олинское</w:t>
      </w:r>
      <w:r w:rsidR="00883C0A" w:rsidRPr="00CE714D">
        <w:rPr>
          <w:rFonts w:ascii="PT Astra Serif" w:eastAsia="SimSun" w:hAnsi="PT Astra Serif" w:cs="Times New Roman"/>
          <w:b/>
          <w:bCs/>
          <w:sz w:val="28"/>
          <w:szCs w:val="28"/>
          <w:lang w:eastAsia="zh-CN"/>
        </w:rPr>
        <w:t>»</w:t>
      </w:r>
    </w:p>
    <w:p w:rsidR="00463CA1" w:rsidRPr="00363CDA" w:rsidRDefault="00463CA1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</w:p>
    <w:p w:rsidR="00463CA1" w:rsidRPr="00363CDA" w:rsidRDefault="00463CA1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Руководствуясь пунктом 1 части 10 статьи 35 Федерального закона от 06.10.2003 № 131-ФЗ «Об общих принципах организации местного самоуправления в Российской Федерации</w:t>
      </w:r>
      <w:r w:rsidR="00DD4211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»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, </w:t>
      </w:r>
      <w:r w:rsidR="00A112AA">
        <w:rPr>
          <w:rFonts w:ascii="PT Astra Serif" w:eastAsia="SimSun" w:hAnsi="PT Astra Serif" w:cs="Times New Roman"/>
          <w:sz w:val="28"/>
          <w:szCs w:val="28"/>
          <w:lang w:eastAsia="zh-CN"/>
        </w:rPr>
        <w:t>у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ставом сельского поселения </w:t>
      </w:r>
      <w:r w:rsidR="00CE714D">
        <w:rPr>
          <w:rFonts w:ascii="PT Astra Serif" w:eastAsia="SimSun" w:hAnsi="PT Astra Serif" w:cs="Times New Roman"/>
          <w:sz w:val="28"/>
          <w:szCs w:val="28"/>
          <w:lang w:eastAsia="zh-CN"/>
        </w:rPr>
        <w:t>«Олинское</w:t>
      </w:r>
      <w:r w:rsidR="00883C0A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»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, Совет сельского поселения </w:t>
      </w:r>
      <w:r w:rsidR="00CE714D">
        <w:rPr>
          <w:rFonts w:ascii="PT Astra Serif" w:eastAsia="SimSun" w:hAnsi="PT Astra Serif" w:cs="Times New Roman"/>
          <w:sz w:val="28"/>
          <w:szCs w:val="28"/>
          <w:lang w:eastAsia="zh-CN"/>
        </w:rPr>
        <w:t>«Олинское</w:t>
      </w:r>
      <w:r w:rsidR="00883C0A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»</w:t>
      </w:r>
      <w:r w:rsidR="00CE714D"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 xml:space="preserve"> РЕШИЛ</w:t>
      </w:r>
      <w:r w:rsidRPr="00363CDA">
        <w:rPr>
          <w:rFonts w:ascii="PT Astra Serif" w:eastAsia="SimSun" w:hAnsi="PT Astra Serif" w:cs="Times New Roman"/>
          <w:bCs/>
          <w:sz w:val="28"/>
          <w:szCs w:val="28"/>
          <w:lang w:eastAsia="zh-CN"/>
        </w:rPr>
        <w:t>:</w:t>
      </w:r>
    </w:p>
    <w:p w:rsidR="00463CA1" w:rsidRPr="00363CDA" w:rsidRDefault="00463CA1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bCs/>
          <w:sz w:val="28"/>
          <w:szCs w:val="28"/>
          <w:lang w:eastAsia="zh-CN"/>
        </w:rPr>
      </w:pPr>
    </w:p>
    <w:p w:rsidR="00D804BA" w:rsidRPr="00363CDA" w:rsidRDefault="00463CA1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1. Внести изменения и дополнения в </w:t>
      </w:r>
      <w:r w:rsidR="00A112AA">
        <w:rPr>
          <w:rFonts w:ascii="PT Astra Serif" w:eastAsia="SimSun" w:hAnsi="PT Astra Serif" w:cs="Times New Roman"/>
          <w:sz w:val="28"/>
          <w:szCs w:val="28"/>
          <w:lang w:eastAsia="zh-CN"/>
        </w:rPr>
        <w:t>у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став</w:t>
      </w:r>
      <w:r w:rsidR="00CE714D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сельского поселения</w:t>
      </w:r>
      <w:r w:rsidR="00CE714D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«Олинское</w:t>
      </w:r>
      <w:r w:rsidR="00883C0A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»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, следующего содержания:</w:t>
      </w:r>
    </w:p>
    <w:p w:rsidR="00D804BA" w:rsidRPr="00363CDA" w:rsidRDefault="00D804BA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42102D" w:rsidRDefault="00D804BA" w:rsidP="0042102D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1) </w:t>
      </w:r>
      <w:r w:rsidR="00A112AA">
        <w:rPr>
          <w:rFonts w:ascii="PT Astra Serif" w:eastAsia="SimSun" w:hAnsi="PT Astra Serif" w:cs="Times New Roman"/>
          <w:sz w:val="28"/>
          <w:szCs w:val="28"/>
          <w:lang w:eastAsia="zh-CN"/>
        </w:rPr>
        <w:t>часть 8 статьи 31 устава дополнить пунктом 11.1 следующего содержания:</w:t>
      </w:r>
    </w:p>
    <w:p w:rsidR="00A112AA" w:rsidRDefault="00A112AA" w:rsidP="0042102D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>«11.1) приобретения им статуса иностранного агента;»;</w:t>
      </w:r>
    </w:p>
    <w:p w:rsidR="00A112AA" w:rsidRDefault="00687BA4" w:rsidP="00687BA4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        </w:t>
      </w:r>
      <w:r w:rsidR="00A112A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2) </w:t>
      </w:r>
      <w:r w:rsidR="00BD6442">
        <w:rPr>
          <w:rFonts w:ascii="PT Astra Serif" w:eastAsia="SimSun" w:hAnsi="PT Astra Serif" w:cs="Times New Roman"/>
          <w:sz w:val="28"/>
          <w:szCs w:val="28"/>
          <w:lang w:eastAsia="zh-CN"/>
        </w:rPr>
        <w:t>часть 4 статьи 46 устава дополнить пунктом 4.1 следующего содержания:</w:t>
      </w:r>
    </w:p>
    <w:p w:rsidR="00BD6442" w:rsidRDefault="00BD6442" w:rsidP="0042102D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>«4.1) приобретения им статуса иностранного агента;».</w:t>
      </w:r>
    </w:p>
    <w:p w:rsidR="00463CA1" w:rsidRPr="00363CDA" w:rsidRDefault="00463CA1" w:rsidP="00363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D56B58" w:rsidRPr="00363CDA" w:rsidRDefault="00D56B58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2. Настоящее решение о внесении изменений в Устав сельского поселения «</w:t>
      </w:r>
      <w:r w:rsidR="00D37ECD">
        <w:rPr>
          <w:rFonts w:ascii="PT Astra Serif" w:eastAsia="SimSun" w:hAnsi="PT Astra Serif" w:cs="Times New Roman"/>
          <w:sz w:val="28"/>
          <w:szCs w:val="28"/>
          <w:lang w:eastAsia="zh-CN"/>
        </w:rPr>
        <w:t>Олинское</w:t>
      </w: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» направить в Управление Министерства юстиции Российской Федерации по Забайкальскому края для государственной регистрации и размещения на портале Министерства юстиции Российской Федерации «Нормативные правовые акты в Российской Федерации» (http://pravo-minjust.ru, http://право-минюст.рф).</w:t>
      </w:r>
    </w:p>
    <w:p w:rsidR="00463CA1" w:rsidRPr="00363CDA" w:rsidRDefault="00687BA4" w:rsidP="00687BA4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      </w:t>
      </w:r>
      <w:r w:rsidR="00463CA1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3. После государственной регистрации данное решение обнародовать в порядке, установленном Уставом сельского поселения </w:t>
      </w:r>
      <w:r w:rsidR="00D37ECD">
        <w:rPr>
          <w:rFonts w:ascii="PT Astra Serif" w:eastAsia="SimSun" w:hAnsi="PT Astra Serif" w:cs="Times New Roman"/>
          <w:sz w:val="28"/>
          <w:szCs w:val="28"/>
          <w:lang w:eastAsia="zh-CN"/>
        </w:rPr>
        <w:t>«Олинское</w:t>
      </w:r>
      <w:r w:rsidR="00883C0A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»</w:t>
      </w:r>
      <w:r w:rsidR="00463CA1"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>.</w:t>
      </w:r>
    </w:p>
    <w:p w:rsidR="00463CA1" w:rsidRPr="00363CDA" w:rsidRDefault="00463CA1" w:rsidP="00363CDA">
      <w:pPr>
        <w:suppressAutoHyphens/>
        <w:spacing w:after="0" w:line="240" w:lineRule="auto"/>
        <w:ind w:firstLine="709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D26F3B" w:rsidRPr="00363CDA" w:rsidRDefault="00D26F3B" w:rsidP="00687BA4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463CA1" w:rsidRPr="00363CDA" w:rsidRDefault="00463CA1" w:rsidP="00363CD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 w:rsidRPr="00363CDA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Глава сельского поселения </w:t>
      </w:r>
      <w:r w:rsidR="00687BA4">
        <w:rPr>
          <w:rFonts w:ascii="PT Astra Serif" w:eastAsia="SimSun" w:hAnsi="PT Astra Serif" w:cs="Times New Roman"/>
          <w:sz w:val="28"/>
          <w:szCs w:val="28"/>
          <w:lang w:eastAsia="zh-CN"/>
        </w:rPr>
        <w:t>«Олинское»                            О.В.Шмакотина</w:t>
      </w:r>
    </w:p>
    <w:p w:rsidR="00282CC9" w:rsidRPr="00363CDA" w:rsidRDefault="00282CC9" w:rsidP="00363CD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282CC9" w:rsidRPr="00363CDA" w:rsidRDefault="00282CC9" w:rsidP="00363CD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p w:rsidR="00282CC9" w:rsidRPr="00687BA4" w:rsidRDefault="00282CC9" w:rsidP="00363CD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 w:rsidRPr="00687BA4">
        <w:rPr>
          <w:rFonts w:ascii="PT Astra Serif" w:eastAsia="SimSun" w:hAnsi="PT Astra Serif" w:cs="Times New Roman"/>
          <w:sz w:val="28"/>
          <w:szCs w:val="28"/>
          <w:lang w:eastAsia="zh-CN"/>
        </w:rPr>
        <w:t>Председатель Совета</w:t>
      </w:r>
    </w:p>
    <w:p w:rsidR="005372EC" w:rsidRPr="00687BA4" w:rsidRDefault="00687BA4" w:rsidP="00363CD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  <w:r>
        <w:rPr>
          <w:rFonts w:ascii="PT Astra Serif" w:eastAsia="SimSun" w:hAnsi="PT Astra Serif" w:cs="Times New Roman"/>
          <w:sz w:val="28"/>
          <w:szCs w:val="28"/>
          <w:lang w:eastAsia="zh-CN"/>
        </w:rPr>
        <w:t>сельского поселения «Олинское</w:t>
      </w:r>
      <w:r w:rsidR="00282CC9" w:rsidRPr="00687BA4"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»                             </w:t>
      </w:r>
      <w:r>
        <w:rPr>
          <w:rFonts w:ascii="PT Astra Serif" w:eastAsia="SimSun" w:hAnsi="PT Astra Serif" w:cs="Times New Roman"/>
          <w:sz w:val="28"/>
          <w:szCs w:val="28"/>
          <w:lang w:eastAsia="zh-CN"/>
        </w:rPr>
        <w:t xml:space="preserve">             Н.А.Шмакотина</w:t>
      </w:r>
    </w:p>
    <w:p w:rsidR="00F80E29" w:rsidRDefault="00F80E29" w:rsidP="00363CD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color w:val="FF0000"/>
          <w:sz w:val="28"/>
          <w:szCs w:val="28"/>
          <w:lang w:eastAsia="zh-CN"/>
        </w:rPr>
      </w:pPr>
    </w:p>
    <w:p w:rsidR="00F80E29" w:rsidRPr="00363CDA" w:rsidRDefault="00F80E29" w:rsidP="00363CDA">
      <w:pPr>
        <w:suppressAutoHyphens/>
        <w:spacing w:after="0" w:line="240" w:lineRule="auto"/>
        <w:jc w:val="both"/>
        <w:rPr>
          <w:rFonts w:ascii="PT Astra Serif" w:eastAsia="SimSun" w:hAnsi="PT Astra Serif" w:cs="Times New Roman"/>
          <w:sz w:val="28"/>
          <w:szCs w:val="28"/>
          <w:lang w:eastAsia="zh-CN"/>
        </w:rPr>
      </w:pPr>
    </w:p>
    <w:sectPr w:rsidR="00F80E29" w:rsidRPr="00363CDA" w:rsidSect="00687BA4">
      <w:headerReference w:type="default" r:id="rId7"/>
      <w:footerReference w:type="even" r:id="rId8"/>
      <w:footerReference w:type="default" r:id="rId9"/>
      <w:pgSz w:w="11906" w:h="16838"/>
      <w:pgMar w:top="567" w:right="567" w:bottom="567" w:left="1701" w:header="720" w:footer="720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8E5" w:rsidRDefault="002D28E5">
      <w:pPr>
        <w:spacing w:after="0" w:line="240" w:lineRule="auto"/>
      </w:pPr>
      <w:r>
        <w:separator/>
      </w:r>
    </w:p>
  </w:endnote>
  <w:endnote w:type="continuationSeparator" w:id="1">
    <w:p w:rsidR="002D28E5" w:rsidRDefault="002D2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CF3" w:rsidRDefault="001F3B9D" w:rsidP="0052103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15D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11CF3" w:rsidRDefault="002D28E5" w:rsidP="0052103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CF3" w:rsidRDefault="002D28E5" w:rsidP="0052103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8E5" w:rsidRDefault="002D28E5">
      <w:pPr>
        <w:spacing w:after="0" w:line="240" w:lineRule="auto"/>
      </w:pPr>
      <w:r>
        <w:separator/>
      </w:r>
    </w:p>
  </w:footnote>
  <w:footnote w:type="continuationSeparator" w:id="1">
    <w:p w:rsidR="002D28E5" w:rsidRDefault="002D2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98278373"/>
    </w:sdtPr>
    <w:sdtEndPr>
      <w:rPr>
        <w:sz w:val="20"/>
        <w:szCs w:val="20"/>
      </w:rPr>
    </w:sdtEndPr>
    <w:sdtContent>
      <w:p w:rsidR="00D56B58" w:rsidRPr="00D56B58" w:rsidRDefault="001F3B9D">
        <w:pPr>
          <w:pStyle w:val="a6"/>
          <w:jc w:val="center"/>
          <w:rPr>
            <w:sz w:val="20"/>
            <w:szCs w:val="20"/>
          </w:rPr>
        </w:pPr>
        <w:r w:rsidRPr="00D56B58">
          <w:rPr>
            <w:sz w:val="20"/>
            <w:szCs w:val="20"/>
          </w:rPr>
          <w:fldChar w:fldCharType="begin"/>
        </w:r>
        <w:r w:rsidR="00D56B58" w:rsidRPr="00D56B58">
          <w:rPr>
            <w:sz w:val="20"/>
            <w:szCs w:val="20"/>
          </w:rPr>
          <w:instrText>PAGE   \* MERGEFORMAT</w:instrText>
        </w:r>
        <w:r w:rsidRPr="00D56B58">
          <w:rPr>
            <w:sz w:val="20"/>
            <w:szCs w:val="20"/>
          </w:rPr>
          <w:fldChar w:fldCharType="separate"/>
        </w:r>
        <w:r w:rsidR="00D37ECD">
          <w:rPr>
            <w:noProof/>
            <w:sz w:val="20"/>
            <w:szCs w:val="20"/>
          </w:rPr>
          <w:t>2</w:t>
        </w:r>
        <w:r w:rsidRPr="00D56B58">
          <w:rPr>
            <w:sz w:val="20"/>
            <w:szCs w:val="20"/>
          </w:rPr>
          <w:fldChar w:fldCharType="end"/>
        </w:r>
      </w:p>
    </w:sdtContent>
  </w:sdt>
  <w:p w:rsidR="00911CF3" w:rsidRDefault="002D28E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92CD4"/>
    <w:multiLevelType w:val="hybridMultilevel"/>
    <w:tmpl w:val="1DB4F18C"/>
    <w:lvl w:ilvl="0" w:tplc="23B66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83CA3"/>
    <w:multiLevelType w:val="hybridMultilevel"/>
    <w:tmpl w:val="F4CCE1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357A99"/>
    <w:multiLevelType w:val="hybridMultilevel"/>
    <w:tmpl w:val="5490821A"/>
    <w:lvl w:ilvl="0" w:tplc="227EA6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0658"/>
  </w:hdrShapeDefaults>
  <w:footnotePr>
    <w:footnote w:id="0"/>
    <w:footnote w:id="1"/>
  </w:footnotePr>
  <w:endnotePr>
    <w:endnote w:id="0"/>
    <w:endnote w:id="1"/>
  </w:endnotePr>
  <w:compat/>
  <w:rsids>
    <w:rsidRoot w:val="00463CA1"/>
    <w:rsid w:val="00016DD6"/>
    <w:rsid w:val="00022B3B"/>
    <w:rsid w:val="000D03CE"/>
    <w:rsid w:val="000E4AF4"/>
    <w:rsid w:val="000F5EDC"/>
    <w:rsid w:val="00115D54"/>
    <w:rsid w:val="00192890"/>
    <w:rsid w:val="001A0254"/>
    <w:rsid w:val="001B13A7"/>
    <w:rsid w:val="001F3B9D"/>
    <w:rsid w:val="00221E99"/>
    <w:rsid w:val="0023003E"/>
    <w:rsid w:val="0026549A"/>
    <w:rsid w:val="00282CC9"/>
    <w:rsid w:val="002866A0"/>
    <w:rsid w:val="00287764"/>
    <w:rsid w:val="00291B2F"/>
    <w:rsid w:val="002B036F"/>
    <w:rsid w:val="002C190A"/>
    <w:rsid w:val="002D28E5"/>
    <w:rsid w:val="003117F9"/>
    <w:rsid w:val="00332631"/>
    <w:rsid w:val="00363CDA"/>
    <w:rsid w:val="003B03E3"/>
    <w:rsid w:val="003E370C"/>
    <w:rsid w:val="003F2CCD"/>
    <w:rsid w:val="00414FAD"/>
    <w:rsid w:val="0042102D"/>
    <w:rsid w:val="004447F6"/>
    <w:rsid w:val="00463CA1"/>
    <w:rsid w:val="00503AA9"/>
    <w:rsid w:val="00520109"/>
    <w:rsid w:val="005372EC"/>
    <w:rsid w:val="006128C3"/>
    <w:rsid w:val="00614FE3"/>
    <w:rsid w:val="00623456"/>
    <w:rsid w:val="00630602"/>
    <w:rsid w:val="00632BA1"/>
    <w:rsid w:val="00671E25"/>
    <w:rsid w:val="00687BA4"/>
    <w:rsid w:val="006E6549"/>
    <w:rsid w:val="00826658"/>
    <w:rsid w:val="00864487"/>
    <w:rsid w:val="00883C0A"/>
    <w:rsid w:val="00893673"/>
    <w:rsid w:val="008952D2"/>
    <w:rsid w:val="008B6D85"/>
    <w:rsid w:val="008F46C6"/>
    <w:rsid w:val="009D57ED"/>
    <w:rsid w:val="009F5027"/>
    <w:rsid w:val="00A112AA"/>
    <w:rsid w:val="00A52DC8"/>
    <w:rsid w:val="00AA0C34"/>
    <w:rsid w:val="00AB2F53"/>
    <w:rsid w:val="00AD456D"/>
    <w:rsid w:val="00AD57ED"/>
    <w:rsid w:val="00AE4F79"/>
    <w:rsid w:val="00B44EF1"/>
    <w:rsid w:val="00B6389C"/>
    <w:rsid w:val="00B73D96"/>
    <w:rsid w:val="00B73FE4"/>
    <w:rsid w:val="00BB016B"/>
    <w:rsid w:val="00BD6442"/>
    <w:rsid w:val="00BF209E"/>
    <w:rsid w:val="00C45B85"/>
    <w:rsid w:val="00C62456"/>
    <w:rsid w:val="00C977A8"/>
    <w:rsid w:val="00CA1338"/>
    <w:rsid w:val="00CB54CE"/>
    <w:rsid w:val="00CE714D"/>
    <w:rsid w:val="00CF4861"/>
    <w:rsid w:val="00D03749"/>
    <w:rsid w:val="00D26F3B"/>
    <w:rsid w:val="00D346FA"/>
    <w:rsid w:val="00D37ECD"/>
    <w:rsid w:val="00D56B58"/>
    <w:rsid w:val="00D804BA"/>
    <w:rsid w:val="00DB5640"/>
    <w:rsid w:val="00DD4211"/>
    <w:rsid w:val="00DD6D1C"/>
    <w:rsid w:val="00E258AA"/>
    <w:rsid w:val="00E74C36"/>
    <w:rsid w:val="00E75F51"/>
    <w:rsid w:val="00EF69C2"/>
    <w:rsid w:val="00F04AF8"/>
    <w:rsid w:val="00F80E29"/>
    <w:rsid w:val="00F81347"/>
    <w:rsid w:val="00F828FD"/>
    <w:rsid w:val="00FA0DDE"/>
    <w:rsid w:val="00FA5AE3"/>
    <w:rsid w:val="00FC5ABF"/>
    <w:rsid w:val="00FF7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36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0F5ED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36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5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207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Кутлеева Анна Анатольевна</dc:creator>
  <cp:lastModifiedBy>Олинск</cp:lastModifiedBy>
  <cp:revision>11</cp:revision>
  <cp:lastPrinted>2024-06-21T00:02:00Z</cp:lastPrinted>
  <dcterms:created xsi:type="dcterms:W3CDTF">2024-06-03T07:36:00Z</dcterms:created>
  <dcterms:modified xsi:type="dcterms:W3CDTF">2024-06-21T00:04:00Z</dcterms:modified>
</cp:coreProperties>
</file>